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A" w:rsidRPr="007343A6" w:rsidRDefault="007343A6" w:rsidP="007343A6">
      <w:pPr>
        <w:rPr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Note: All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</w:t>
      </w:r>
      <w:r w:rsidR="009756DF">
        <w:rPr>
          <w:rFonts w:ascii="Trebuchet MS" w:hAnsi="Trebuchet MS"/>
          <w:b/>
          <w:i/>
          <w:sz w:val="20"/>
          <w:szCs w:val="20"/>
          <w:u w:val="single"/>
        </w:rPr>
        <w:t>CYFS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majors </w:t>
      </w:r>
      <w:r>
        <w:rPr>
          <w:rFonts w:ascii="Trebuchet MS" w:hAnsi="Trebuchet MS"/>
          <w:b/>
          <w:i/>
          <w:sz w:val="20"/>
          <w:szCs w:val="20"/>
        </w:rPr>
        <w:t>meeting</w:t>
      </w:r>
      <w:r w:rsidR="00413FAA" w:rsidRPr="007343A6">
        <w:rPr>
          <w:rFonts w:ascii="Trebuchet MS" w:hAnsi="Trebuchet MS"/>
          <w:b/>
          <w:i/>
          <w:sz w:val="20"/>
          <w:szCs w:val="20"/>
        </w:rPr>
        <w:t xml:space="preserve"> HD 397 Practicum requirements should ALSO be enrolled in FCS 400, Section “2”, unless they have previously completed the 1 credit of Section </w:t>
      </w:r>
      <w:r>
        <w:rPr>
          <w:rFonts w:ascii="Trebuchet MS" w:hAnsi="Trebuchet MS"/>
          <w:b/>
          <w:i/>
          <w:sz w:val="20"/>
          <w:szCs w:val="20"/>
        </w:rPr>
        <w:t>“</w:t>
      </w:r>
      <w:r w:rsidR="00413FAA" w:rsidRPr="007343A6">
        <w:rPr>
          <w:rFonts w:ascii="Trebuchet MS" w:hAnsi="Trebuchet MS"/>
          <w:b/>
          <w:i/>
          <w:sz w:val="20"/>
          <w:szCs w:val="20"/>
        </w:rPr>
        <w:t>2</w:t>
      </w:r>
      <w:r>
        <w:rPr>
          <w:rFonts w:ascii="Trebuchet MS" w:hAnsi="Trebuchet MS"/>
          <w:b/>
          <w:i/>
          <w:sz w:val="20"/>
          <w:szCs w:val="20"/>
        </w:rPr>
        <w:t>”</w:t>
      </w:r>
      <w:r w:rsidR="00413FAA" w:rsidRPr="007343A6">
        <w:rPr>
          <w:rFonts w:ascii="Trebuchet MS" w:hAnsi="Trebuchet MS"/>
          <w:b/>
          <w:i/>
          <w:sz w:val="20"/>
          <w:szCs w:val="20"/>
        </w:rPr>
        <w:t>, FCS 400, required for their major.</w:t>
      </w:r>
    </w:p>
    <w:p w:rsidR="004001D9" w:rsidRDefault="004001D9" w:rsidP="004001D9">
      <w:pPr>
        <w:jc w:val="center"/>
      </w:pPr>
      <w:r>
        <w:rPr>
          <w:rFonts w:ascii="Trebuchet MS" w:hAnsi="Trebuchet MS"/>
        </w:rPr>
        <w:t> </w:t>
      </w:r>
    </w:p>
    <w:p w:rsidR="00B21541" w:rsidRDefault="00B21541" w:rsidP="00B21541">
      <w:pPr>
        <w:rPr>
          <w:rFonts w:ascii="Trebuchet MS" w:hAnsi="Trebuchet MS"/>
        </w:rPr>
      </w:pPr>
      <w:r>
        <w:rPr>
          <w:rFonts w:ascii="Trebuchet MS" w:hAnsi="Trebuchet MS"/>
        </w:rPr>
        <w:t>Learning Outcomes:</w:t>
      </w:r>
    </w:p>
    <w:p w:rsidR="00B21541" w:rsidRDefault="00B21541" w:rsidP="00B21541">
      <w:pPr>
        <w:rPr>
          <w:rFonts w:ascii="Trebuchet MS" w:hAnsi="Trebuchet MS"/>
        </w:rPr>
      </w:pPr>
    </w:p>
    <w:p w:rsidR="00B21541" w:rsidRPr="00E84496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At the end of this course, students will be able to:</w:t>
      </w:r>
    </w:p>
    <w:p w:rsidR="00B21541" w:rsidRPr="00E84496" w:rsidRDefault="00B21541" w:rsidP="00B21541">
      <w:pPr>
        <w:rPr>
          <w:rFonts w:ascii="Trebuchet MS" w:hAnsi="Trebuchet MS"/>
        </w:rPr>
      </w:pPr>
    </w:p>
    <w:p w:rsidR="00B21541" w:rsidRPr="00E84496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1.  apply family and consumer sciences (FCS) concepts to community programs.</w:t>
      </w:r>
    </w:p>
    <w:p w:rsidR="006C107A" w:rsidRDefault="00B21541" w:rsidP="006C107A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2.  describe the skills and knowledge needed by family and consumer sciences </w:t>
      </w:r>
      <w:r w:rsidR="006C107A">
        <w:rPr>
          <w:rFonts w:ascii="Trebuchet MS" w:hAnsi="Trebuchet MS"/>
        </w:rPr>
        <w:t xml:space="preserve">   </w:t>
      </w:r>
    </w:p>
    <w:p w:rsidR="00B21541" w:rsidRPr="00E84496" w:rsidRDefault="006C107A" w:rsidP="006C107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professionals in the community.</w:t>
      </w:r>
    </w:p>
    <w:p w:rsidR="006C107A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3.  explain the contribution of their UWSP education to their understanding and </w:t>
      </w:r>
      <w:r w:rsidR="006C107A">
        <w:rPr>
          <w:rFonts w:ascii="Trebuchet MS" w:hAnsi="Trebuchet MS"/>
        </w:rPr>
        <w:t xml:space="preserve"> </w:t>
      </w:r>
    </w:p>
    <w:p w:rsidR="00B21541" w:rsidRPr="00E84496" w:rsidRDefault="006C107A" w:rsidP="00B215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success of the field experience.</w:t>
      </w:r>
    </w:p>
    <w:p w:rsidR="006C107A" w:rsidRDefault="00B21541" w:rsidP="00B21541">
      <w:pPr>
        <w:rPr>
          <w:rFonts w:ascii="Trebuchet MS" w:hAnsi="Trebuchet MS"/>
        </w:rPr>
      </w:pPr>
      <w:r w:rsidRPr="00E84496">
        <w:rPr>
          <w:rFonts w:ascii="Trebuchet MS" w:hAnsi="Trebuchet MS"/>
        </w:rPr>
        <w:t>4.  explain their personal responsibility as a member of the larger community,</w:t>
      </w:r>
      <w:r w:rsidR="006C107A">
        <w:rPr>
          <w:rFonts w:ascii="Trebuchet MS" w:hAnsi="Trebuchet MS"/>
        </w:rPr>
        <w:t xml:space="preserve"> </w:t>
      </w:r>
    </w:p>
    <w:p w:rsidR="00B21541" w:rsidRPr="00E84496" w:rsidRDefault="006C107A" w:rsidP="00B215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in the context of family and consumer sciences.</w:t>
      </w:r>
    </w:p>
    <w:p w:rsidR="006C107A" w:rsidRDefault="00B21541" w:rsidP="004001D9">
      <w:pPr>
        <w:rPr>
          <w:rFonts w:ascii="Trebuchet MS" w:hAnsi="Trebuchet MS"/>
        </w:rPr>
      </w:pPr>
      <w:r w:rsidRPr="00E84496">
        <w:rPr>
          <w:rFonts w:ascii="Trebuchet MS" w:hAnsi="Trebuchet MS"/>
        </w:rPr>
        <w:t xml:space="preserve">5.  apply discipline-specific standards of oral and written communication to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 xml:space="preserve">compose an articulate, grammatically correct, and organized presentation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 xml:space="preserve">and report with properly documented and supported ideas including </w:t>
      </w:r>
    </w:p>
    <w:p w:rsidR="006C107A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evidence and information suita</w:t>
      </w:r>
      <w:r>
        <w:rPr>
          <w:rFonts w:ascii="Trebuchet MS" w:hAnsi="Trebuchet MS"/>
        </w:rPr>
        <w:t xml:space="preserve">ble to the field experience and </w:t>
      </w:r>
      <w:r w:rsidR="00B21541" w:rsidRPr="00E84496">
        <w:rPr>
          <w:rFonts w:ascii="Trebuchet MS" w:hAnsi="Trebuchet MS"/>
        </w:rPr>
        <w:t xml:space="preserve">FCS </w:t>
      </w:r>
    </w:p>
    <w:p w:rsidR="00B21541" w:rsidRDefault="006C107A" w:rsidP="004001D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21541" w:rsidRPr="00E84496">
        <w:rPr>
          <w:rFonts w:ascii="Trebuchet MS" w:hAnsi="Trebuchet MS"/>
        </w:rPr>
        <w:t>professionals.</w:t>
      </w:r>
    </w:p>
    <w:p w:rsidR="00B21541" w:rsidRDefault="00B21541" w:rsidP="004001D9">
      <w:pPr>
        <w:rPr>
          <w:rFonts w:ascii="Trebuchet MS" w:hAnsi="Trebuchet MS"/>
        </w:rPr>
      </w:pPr>
    </w:p>
    <w:p w:rsidR="004001D9" w:rsidRDefault="004001D9" w:rsidP="004001D9">
      <w:pPr>
        <w:rPr>
          <w:rFonts w:ascii="Trebuchet MS" w:hAnsi="Trebuchet MS"/>
        </w:rPr>
      </w:pPr>
      <w:r>
        <w:rPr>
          <w:rFonts w:ascii="Trebuchet MS" w:hAnsi="Trebuchet MS"/>
        </w:rPr>
        <w:t>Responsibilities of the students:</w:t>
      </w:r>
    </w:p>
    <w:p w:rsidR="0028154E" w:rsidRDefault="0028154E" w:rsidP="004001D9"/>
    <w:p w:rsidR="00AA4927" w:rsidRDefault="004001D9" w:rsidP="004001D9">
      <w:pPr>
        <w:ind w:left="810" w:hanging="735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sz w:val="14"/>
          <w:szCs w:val="14"/>
        </w:rPr>
        <w:t>             </w:t>
      </w:r>
      <w:r w:rsidR="00AA4927">
        <w:rPr>
          <w:rFonts w:ascii="Trebuchet MS" w:hAnsi="Trebuchet MS"/>
        </w:rPr>
        <w:t>Select an experience for developing professional skills and abilities that goes beyond what might be expected of a volunteer at the site. The position should allow for some opportunities to take leadership on a project; plan, organize, and/or facilitate programming; interact with clients/consumers and colleagues; and attend meetings or trainings.</w:t>
      </w:r>
    </w:p>
    <w:p w:rsidR="00AA4927" w:rsidRDefault="00AA4927" w:rsidP="004001D9">
      <w:pPr>
        <w:ind w:left="810" w:hanging="735"/>
        <w:rPr>
          <w:rFonts w:ascii="Trebuchet MS" w:hAnsi="Trebuchet MS"/>
        </w:rPr>
      </w:pPr>
    </w:p>
    <w:p w:rsidR="004001D9" w:rsidRDefault="00AA4927" w:rsidP="004001D9">
      <w:pPr>
        <w:ind w:left="810" w:hanging="735"/>
      </w:pPr>
      <w:r>
        <w:rPr>
          <w:rFonts w:ascii="Trebuchet MS" w:hAnsi="Trebuchet MS"/>
        </w:rPr>
        <w:t xml:space="preserve">2.      </w:t>
      </w:r>
      <w:r w:rsidR="004001D9">
        <w:rPr>
          <w:rFonts w:ascii="Trebuchet MS" w:hAnsi="Trebuchet MS"/>
        </w:rPr>
        <w:t xml:space="preserve">Students will prepare a list of broad goals that they would like to    </w:t>
      </w:r>
    </w:p>
    <w:p w:rsidR="004001D9" w:rsidRDefault="00E84662" w:rsidP="004001D9">
      <w:pPr>
        <w:ind w:left="75"/>
      </w:pPr>
      <w:r>
        <w:rPr>
          <w:rFonts w:ascii="Trebuchet MS" w:hAnsi="Trebuchet MS"/>
        </w:rPr>
        <w:t>         accomplish</w:t>
      </w:r>
      <w:r w:rsidR="004001D9">
        <w:rPr>
          <w:rFonts w:ascii="Trebuchet MS" w:hAnsi="Trebuchet MS"/>
        </w:rPr>
        <w:t xml:space="preserve"> in their practicum experience.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 xml:space="preserve"> 3.</w:t>
      </w:r>
      <w:r w:rsidR="004001D9">
        <w:rPr>
          <w:rFonts w:ascii="Trebuchet MS" w:hAnsi="Trebuchet MS"/>
        </w:rPr>
        <w:t>      Working with their advisors, students enrolled in the practicum will identify agencies or organizations which they believe could provide them with experiences that would help them meet their goals.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4</w:t>
      </w:r>
      <w:r w:rsidR="004001D9">
        <w:rPr>
          <w:rFonts w:ascii="Trebuchet MS" w:hAnsi="Trebuchet MS"/>
        </w:rPr>
        <w:t>.       Students will contact the persons in the agencies who have the responsibility for approving practicum experiences.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5</w:t>
      </w:r>
      <w:r w:rsidR="004001D9">
        <w:rPr>
          <w:rFonts w:ascii="Trebuchet MS" w:hAnsi="Trebuchet MS"/>
        </w:rPr>
        <w:t>.       If approved by the target organization, students will talk with the organizational representative who will supervise them regarding possibilities for practicum experiences that fit with their goals as set in step 1 above.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lastRenderedPageBreak/>
        <w:t> </w:t>
      </w:r>
    </w:p>
    <w:p w:rsidR="004001D9" w:rsidRDefault="006C107A" w:rsidP="004001D9">
      <w:pPr>
        <w:ind w:left="720" w:hanging="720"/>
      </w:pPr>
      <w:r>
        <w:rPr>
          <w:rFonts w:ascii="Trebuchet MS" w:hAnsi="Trebuchet MS"/>
        </w:rPr>
        <w:t>6</w:t>
      </w:r>
      <w:r w:rsidR="004001D9">
        <w:rPr>
          <w:rFonts w:ascii="Trebuchet MS" w:hAnsi="Trebuchet MS"/>
        </w:rPr>
        <w:t>.       Students, in consultation with their</w:t>
      </w:r>
      <w:r w:rsidR="00D31B26">
        <w:rPr>
          <w:rFonts w:ascii="Trebuchet MS" w:hAnsi="Trebuchet MS"/>
        </w:rPr>
        <w:t xml:space="preserve"> site</w:t>
      </w:r>
      <w:r w:rsidR="004001D9">
        <w:rPr>
          <w:rFonts w:ascii="Trebuchet MS" w:hAnsi="Trebuchet MS"/>
        </w:rPr>
        <w:t xml:space="preserve"> supervisors, will prepare a l</w:t>
      </w:r>
      <w:r w:rsidR="00D31B26">
        <w:rPr>
          <w:rFonts w:ascii="Trebuchet MS" w:hAnsi="Trebuchet MS"/>
        </w:rPr>
        <w:t>ist of more specific objectives;</w:t>
      </w:r>
      <w:r w:rsidR="004001D9">
        <w:rPr>
          <w:rFonts w:ascii="Trebuchet MS" w:hAnsi="Trebuchet MS"/>
        </w:rPr>
        <w:t xml:space="preserve"> including but not limited to: total number of hours for the practicum, a start and end date, and a task list of major duties agreed to by the student and the organizational representative.</w:t>
      </w:r>
      <w:r w:rsidR="00BB04AD">
        <w:rPr>
          <w:rFonts w:ascii="Trebuchet MS" w:hAnsi="Trebuchet MS"/>
        </w:rPr>
        <w:t xml:space="preserve">  This information including goals and/or objectives should be written in a contract that is signed by the student and the organization representative.  A copy of this contract should be given to pr</w:t>
      </w:r>
      <w:r w:rsidR="00D31B26">
        <w:rPr>
          <w:rFonts w:ascii="Trebuchet MS" w:hAnsi="Trebuchet MS"/>
        </w:rPr>
        <w:t>acticum supervisor (</w:t>
      </w:r>
      <w:r w:rsidR="003E5EAC">
        <w:rPr>
          <w:rFonts w:ascii="Trebuchet MS" w:hAnsi="Trebuchet MS"/>
        </w:rPr>
        <w:t xml:space="preserve">Susan Turgeson, </w:t>
      </w:r>
      <w:r w:rsidR="009756DF">
        <w:rPr>
          <w:rFonts w:ascii="Trebuchet MS" w:hAnsi="Trebuchet MS"/>
        </w:rPr>
        <w:t xml:space="preserve">Ed.D., </w:t>
      </w:r>
      <w:r w:rsidR="003E5EAC">
        <w:rPr>
          <w:rFonts w:ascii="Trebuchet MS" w:hAnsi="Trebuchet MS"/>
        </w:rPr>
        <w:t>CFCS</w:t>
      </w:r>
      <w:r w:rsidR="00BB04AD">
        <w:rPr>
          <w:rFonts w:ascii="Trebuchet MS" w:hAnsi="Trebuchet MS"/>
        </w:rPr>
        <w:t xml:space="preserve">) </w:t>
      </w:r>
      <w:r w:rsidR="00BB04AD" w:rsidRPr="00B21541">
        <w:rPr>
          <w:rFonts w:ascii="Trebuchet MS" w:hAnsi="Trebuchet MS"/>
          <w:i/>
          <w:u w:val="single"/>
        </w:rPr>
        <w:t>within the first week</w:t>
      </w:r>
      <w:r w:rsidR="00BB04AD">
        <w:rPr>
          <w:rFonts w:ascii="Trebuchet MS" w:hAnsi="Trebuchet MS"/>
        </w:rPr>
        <w:t xml:space="preserve"> of </w:t>
      </w:r>
      <w:r w:rsidR="00921A6E">
        <w:rPr>
          <w:rFonts w:ascii="Trebuchet MS" w:hAnsi="Trebuchet MS"/>
        </w:rPr>
        <w:t>your placement</w:t>
      </w:r>
      <w:r w:rsidR="00BB04AD">
        <w:rPr>
          <w:rFonts w:ascii="Trebuchet MS" w:hAnsi="Trebuchet MS"/>
        </w:rPr>
        <w:t>.</w:t>
      </w:r>
      <w:r w:rsidR="008943BE">
        <w:rPr>
          <w:rFonts w:ascii="Trebuchet MS" w:hAnsi="Trebuchet MS"/>
        </w:rPr>
        <w:t xml:space="preserve"> </w:t>
      </w:r>
      <w:r w:rsidR="00921A6E">
        <w:rPr>
          <w:rFonts w:ascii="Trebuchet MS" w:hAnsi="Trebuchet MS"/>
        </w:rPr>
        <w:t xml:space="preserve"> This can be scanned and attached in an email, mailed, or left in my mailbox in the HPHD office. </w:t>
      </w:r>
      <w:r w:rsidR="008943BE">
        <w:rPr>
          <w:rFonts w:ascii="Trebuchet MS" w:hAnsi="Trebuchet MS"/>
        </w:rPr>
        <w:t>(</w:t>
      </w:r>
      <w:r w:rsidR="00921A6E" w:rsidRPr="003E5EAC">
        <w:rPr>
          <w:rFonts w:ascii="Trebuchet MS" w:hAnsi="Trebuchet MS"/>
          <w:b/>
        </w:rPr>
        <w:t>15% of final grade</w:t>
      </w:r>
      <w:r w:rsidR="008943BE">
        <w:rPr>
          <w:rFonts w:ascii="Trebuchet MS" w:hAnsi="Trebuchet MS"/>
        </w:rPr>
        <w:t>)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3272" w:rsidRDefault="006C107A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4001D9">
        <w:rPr>
          <w:rFonts w:ascii="Trebuchet MS" w:hAnsi="Trebuchet MS"/>
        </w:rPr>
        <w:t xml:space="preserve">.       Students will spend </w:t>
      </w:r>
      <w:r w:rsidR="00192919">
        <w:rPr>
          <w:rFonts w:ascii="Trebuchet MS" w:hAnsi="Trebuchet MS"/>
        </w:rPr>
        <w:t>45 hours</w:t>
      </w:r>
      <w:r w:rsidR="00BA0796">
        <w:rPr>
          <w:rFonts w:ascii="Trebuchet MS" w:hAnsi="Trebuchet MS"/>
        </w:rPr>
        <w:t xml:space="preserve"> </w:t>
      </w:r>
      <w:r w:rsidR="004001D9">
        <w:rPr>
          <w:rFonts w:ascii="Trebuchet MS" w:hAnsi="Trebuchet MS"/>
        </w:rPr>
        <w:t>in the practicum experience for each credi</w:t>
      </w:r>
      <w:r w:rsidR="007078E8">
        <w:rPr>
          <w:rFonts w:ascii="Trebuchet MS" w:hAnsi="Trebuchet MS"/>
        </w:rPr>
        <w:t>t hour enrolled (f</w:t>
      </w:r>
      <w:r w:rsidR="004001D9">
        <w:rPr>
          <w:rFonts w:ascii="Trebuchet MS" w:hAnsi="Trebuchet MS"/>
        </w:rPr>
        <w:t xml:space="preserve">or a 3 cr. </w:t>
      </w:r>
      <w:r w:rsidR="007078E8">
        <w:rPr>
          <w:rFonts w:ascii="Trebuchet MS" w:hAnsi="Trebuchet MS"/>
        </w:rPr>
        <w:t>P</w:t>
      </w:r>
      <w:r w:rsidR="004001D9">
        <w:rPr>
          <w:rFonts w:ascii="Trebuchet MS" w:hAnsi="Trebuchet MS"/>
        </w:rPr>
        <w:t>racticum</w:t>
      </w:r>
      <w:r w:rsidR="00192919">
        <w:rPr>
          <w:rFonts w:ascii="Trebuchet MS" w:hAnsi="Trebuchet MS"/>
        </w:rPr>
        <w:t xml:space="preserve"> </w:t>
      </w:r>
      <w:r w:rsidR="007078E8">
        <w:rPr>
          <w:rFonts w:ascii="Trebuchet MS" w:hAnsi="Trebuchet MS"/>
        </w:rPr>
        <w:t>a total of 135 hours</w:t>
      </w:r>
      <w:r w:rsidR="004001D9">
        <w:rPr>
          <w:rFonts w:ascii="Trebuchet MS" w:hAnsi="Trebuchet MS"/>
        </w:rPr>
        <w:t>).</w:t>
      </w:r>
      <w:r w:rsidR="00921A6E">
        <w:rPr>
          <w:rFonts w:ascii="Trebuchet MS" w:hAnsi="Trebuchet MS"/>
        </w:rPr>
        <w:t xml:space="preserve">  </w:t>
      </w:r>
      <w:r w:rsidR="00BA0796">
        <w:rPr>
          <w:rFonts w:ascii="Trebuchet MS" w:hAnsi="Trebuchet MS"/>
        </w:rPr>
        <w:t>Students will keep a log of hours completed to verify.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Pr="006059BE" w:rsidRDefault="006C107A" w:rsidP="006059BE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="004001D9">
        <w:rPr>
          <w:rFonts w:ascii="Trebuchet MS" w:hAnsi="Trebuchet MS"/>
        </w:rPr>
        <w:t>.       Students will keep a Reflective Journal during their experiences. This means that the student will not only keep a diary of what happened during a particular day, but they will also reflect upon the experience. (What did you learn? What was important about the experience? How did yo</w:t>
      </w:r>
      <w:r w:rsidR="00E84662">
        <w:rPr>
          <w:rFonts w:ascii="Trebuchet MS" w:hAnsi="Trebuchet MS"/>
        </w:rPr>
        <w:t>u feel about what happened? etc</w:t>
      </w:r>
      <w:r w:rsidR="004001D9">
        <w:rPr>
          <w:rFonts w:ascii="Trebuchet MS" w:hAnsi="Trebuchet MS"/>
        </w:rPr>
        <w:t>.</w:t>
      </w:r>
      <w:r w:rsidR="00B21541">
        <w:rPr>
          <w:rFonts w:ascii="Trebuchet MS" w:hAnsi="Trebuchet MS"/>
        </w:rPr>
        <w:t xml:space="preserve">) </w:t>
      </w:r>
      <w:r w:rsidR="004001D9">
        <w:rPr>
          <w:rFonts w:ascii="Trebuchet MS" w:hAnsi="Trebuchet MS"/>
        </w:rPr>
        <w:t xml:space="preserve">  </w:t>
      </w:r>
      <w:r w:rsidR="00B21541">
        <w:rPr>
          <w:rFonts w:ascii="Trebuchet MS" w:hAnsi="Trebuchet MS"/>
        </w:rPr>
        <w:t xml:space="preserve">Students should specifically reflect on </w:t>
      </w:r>
      <w:r w:rsidR="00B21541" w:rsidRPr="00B21541">
        <w:rPr>
          <w:rFonts w:ascii="Trebuchet MS" w:hAnsi="Trebuchet MS"/>
          <w:b/>
          <w:i/>
        </w:rPr>
        <w:t>learning outcomes 3 &amp; 4</w:t>
      </w:r>
      <w:r w:rsidR="00B21541" w:rsidRPr="00B21541">
        <w:rPr>
          <w:rFonts w:ascii="Trebuchet MS" w:hAnsi="Trebuchet MS"/>
        </w:rPr>
        <w:t xml:space="preserve"> </w:t>
      </w:r>
      <w:r w:rsidR="00B21541">
        <w:rPr>
          <w:rFonts w:ascii="Trebuchet MS" w:hAnsi="Trebuchet MS"/>
        </w:rPr>
        <w:t>above as well</w:t>
      </w:r>
      <w:r w:rsidR="00192919">
        <w:rPr>
          <w:rFonts w:ascii="Trebuchet MS" w:hAnsi="Trebuchet MS"/>
        </w:rPr>
        <w:t>. There</w:t>
      </w:r>
      <w:r w:rsidR="00107220">
        <w:rPr>
          <w:rFonts w:ascii="Trebuchet MS" w:hAnsi="Trebuchet MS"/>
        </w:rPr>
        <w:t xml:space="preserve"> should be at least 1 entry per week.  </w:t>
      </w:r>
      <w:proofErr w:type="gramStart"/>
      <w:r w:rsidR="00107220">
        <w:rPr>
          <w:rFonts w:ascii="Trebuchet MS" w:hAnsi="Trebuchet MS"/>
        </w:rPr>
        <w:t>Journals</w:t>
      </w:r>
      <w:r w:rsidR="004001D9">
        <w:rPr>
          <w:rFonts w:ascii="Trebuchet MS" w:hAnsi="Trebuchet MS"/>
        </w:rPr>
        <w:t xml:space="preserve"> should be </w:t>
      </w:r>
      <w:r w:rsidR="00413FAA">
        <w:rPr>
          <w:rFonts w:ascii="Trebuchet MS" w:hAnsi="Trebuchet MS"/>
        </w:rPr>
        <w:t>typed;</w:t>
      </w:r>
      <w:r w:rsidR="00F77FAD">
        <w:rPr>
          <w:rFonts w:ascii="Trebuchet MS" w:hAnsi="Trebuchet MS"/>
        </w:rPr>
        <w:t xml:space="preserve"> double spaced and should be submitted in D2L </w:t>
      </w:r>
      <w:r w:rsidR="006059BE">
        <w:rPr>
          <w:rFonts w:ascii="Trebuchet MS" w:hAnsi="Trebuchet MS"/>
        </w:rPr>
        <w:t>every other Saturday beginning the 2</w:t>
      </w:r>
      <w:r w:rsidR="006059BE" w:rsidRPr="006059BE">
        <w:rPr>
          <w:rFonts w:ascii="Trebuchet MS" w:hAnsi="Trebuchet MS"/>
          <w:vertAlign w:val="superscript"/>
        </w:rPr>
        <w:t>nd</w:t>
      </w:r>
      <w:r w:rsidR="006059BE">
        <w:rPr>
          <w:rFonts w:ascii="Trebuchet MS" w:hAnsi="Trebuchet MS"/>
        </w:rPr>
        <w:t xml:space="preserve"> week of the term </w:t>
      </w:r>
      <w:r w:rsidR="00F77FAD">
        <w:rPr>
          <w:rFonts w:ascii="Trebuchet MS" w:hAnsi="Trebuchet MS"/>
        </w:rPr>
        <w:t>(</w:t>
      </w:r>
      <w:r w:rsidR="006059BE">
        <w:rPr>
          <w:rFonts w:ascii="Trebuchet MS" w:hAnsi="Trebuchet MS"/>
        </w:rPr>
        <w:t>(due dates are</w:t>
      </w:r>
      <w:r w:rsidR="00E001E3">
        <w:rPr>
          <w:rFonts w:ascii="Trebuchet MS" w:hAnsi="Trebuchet MS"/>
          <w:b/>
        </w:rPr>
        <w:t xml:space="preserve"> </w:t>
      </w:r>
      <w:r w:rsidR="008741E0">
        <w:rPr>
          <w:rFonts w:ascii="Trebuchet MS" w:hAnsi="Trebuchet MS"/>
          <w:b/>
        </w:rPr>
        <w:t>Feb 4, Feb 18, March 4, March 18</w:t>
      </w:r>
      <w:r w:rsidR="00E001E3">
        <w:rPr>
          <w:rFonts w:ascii="Trebuchet MS" w:hAnsi="Trebuchet MS"/>
          <w:b/>
        </w:rPr>
        <w:t>, Ap</w:t>
      </w:r>
      <w:r w:rsidR="008741E0">
        <w:rPr>
          <w:rFonts w:ascii="Trebuchet MS" w:hAnsi="Trebuchet MS"/>
          <w:b/>
        </w:rPr>
        <w:t xml:space="preserve">ril 1, April 15, April 29 </w:t>
      </w:r>
      <w:bookmarkStart w:id="0" w:name="_GoBack"/>
      <w:bookmarkEnd w:id="0"/>
      <w:r w:rsidR="00E001E3">
        <w:rPr>
          <w:rFonts w:ascii="Trebuchet MS" w:hAnsi="Trebuchet MS"/>
          <w:b/>
        </w:rPr>
        <w:t xml:space="preserve"> </w:t>
      </w:r>
      <w:r w:rsidR="006059BE">
        <w:rPr>
          <w:rFonts w:ascii="Trebuchet MS" w:hAnsi="Trebuchet MS"/>
          <w:b/>
        </w:rPr>
        <w:t xml:space="preserve">- </w:t>
      </w:r>
      <w:r w:rsidR="006059BE" w:rsidRPr="002149A9">
        <w:rPr>
          <w:rFonts w:ascii="Trebuchet MS" w:hAnsi="Trebuchet MS"/>
          <w:b/>
        </w:rPr>
        <w:t>20% of final grade</w:t>
      </w:r>
      <w:r w:rsidR="006059BE">
        <w:rPr>
          <w:rFonts w:ascii="Trebuchet MS" w:hAnsi="Trebuchet MS"/>
        </w:rPr>
        <w:t>)</w:t>
      </w:r>
      <w:r w:rsidR="00BC4F22">
        <w:rPr>
          <w:rFonts w:ascii="Trebuchet MS" w:hAnsi="Trebuchet MS"/>
        </w:rPr>
        <w:t xml:space="preserve"> </w:t>
      </w:r>
      <w:r w:rsidR="00245088" w:rsidRPr="00192919">
        <w:rPr>
          <w:rFonts w:ascii="Trebuchet MS" w:hAnsi="Trebuchet MS"/>
          <w:b/>
          <w:highlight w:val="yellow"/>
        </w:rPr>
        <w:t xml:space="preserve">Those concurrently </w:t>
      </w:r>
      <w:r w:rsidR="007E1376" w:rsidRPr="00192919">
        <w:rPr>
          <w:rFonts w:ascii="Trebuchet MS" w:hAnsi="Trebuchet MS"/>
          <w:b/>
          <w:highlight w:val="yellow"/>
        </w:rPr>
        <w:t>enrolled in FCS 400, Section 2</w:t>
      </w:r>
      <w:r w:rsidR="00245088" w:rsidRPr="00192919">
        <w:rPr>
          <w:rFonts w:ascii="Trebuchet MS" w:hAnsi="Trebuchet MS"/>
          <w:b/>
          <w:highlight w:val="yellow"/>
        </w:rPr>
        <w:t>, will meet this requirement on the D2L Discussion Board for that class.</w:t>
      </w:r>
      <w:proofErr w:type="gramEnd"/>
      <w:r w:rsidR="00245088" w:rsidRPr="00192919">
        <w:rPr>
          <w:rFonts w:ascii="Trebuchet MS" w:hAnsi="Trebuchet MS"/>
          <w:b/>
          <w:highlight w:val="yellow"/>
        </w:rPr>
        <w:t xml:space="preserve"> They do not need to keep a s</w:t>
      </w:r>
      <w:r w:rsidR="00BA0796" w:rsidRPr="00192919">
        <w:rPr>
          <w:rFonts w:ascii="Trebuchet MS" w:hAnsi="Trebuchet MS"/>
          <w:b/>
          <w:highlight w:val="yellow"/>
        </w:rPr>
        <w:t xml:space="preserve">eparate journal as stated here, but do need to log hours each week.  </w:t>
      </w:r>
      <w:r w:rsidR="00245088" w:rsidRPr="00192919">
        <w:rPr>
          <w:rFonts w:ascii="Trebuchet MS" w:hAnsi="Trebuchet MS"/>
          <w:b/>
          <w:highlight w:val="yellow"/>
        </w:rPr>
        <w:t xml:space="preserve">All others who are </w:t>
      </w:r>
      <w:r w:rsidR="00245088" w:rsidRPr="00192919">
        <w:rPr>
          <w:rFonts w:ascii="Trebuchet MS" w:hAnsi="Trebuchet MS"/>
          <w:b/>
          <w:highlight w:val="yellow"/>
          <w:u w:val="single"/>
        </w:rPr>
        <w:t>NOT</w:t>
      </w:r>
      <w:r w:rsidR="00245088" w:rsidRPr="00192919">
        <w:rPr>
          <w:rFonts w:ascii="Trebuchet MS" w:hAnsi="Trebuchet MS"/>
          <w:b/>
          <w:highlight w:val="yellow"/>
        </w:rPr>
        <w:t xml:space="preserve"> </w:t>
      </w:r>
      <w:r w:rsidR="00657D04" w:rsidRPr="00192919">
        <w:rPr>
          <w:rFonts w:ascii="Trebuchet MS" w:hAnsi="Trebuchet MS"/>
          <w:b/>
          <w:highlight w:val="yellow"/>
        </w:rPr>
        <w:t xml:space="preserve">now </w:t>
      </w:r>
      <w:r w:rsidR="00245088" w:rsidRPr="00192919">
        <w:rPr>
          <w:rFonts w:ascii="Trebuchet MS" w:hAnsi="Trebuchet MS"/>
          <w:b/>
          <w:highlight w:val="yellow"/>
        </w:rPr>
        <w:t xml:space="preserve">enrolled in FCS 400 Section 2 </w:t>
      </w:r>
      <w:r w:rsidR="00245088" w:rsidRPr="00192919">
        <w:rPr>
          <w:rFonts w:ascii="Trebuchet MS" w:hAnsi="Trebuchet MS"/>
          <w:b/>
          <w:highlight w:val="yellow"/>
          <w:u w:val="single"/>
        </w:rPr>
        <w:t>DO</w:t>
      </w:r>
      <w:r w:rsidR="00245088" w:rsidRPr="00192919">
        <w:rPr>
          <w:rFonts w:ascii="Trebuchet MS" w:hAnsi="Trebuchet MS"/>
          <w:b/>
          <w:highlight w:val="yellow"/>
        </w:rPr>
        <w:t xml:space="preserve"> need to follow this requirement as stated here/above.</w:t>
      </w:r>
      <w:r w:rsidR="00657D04">
        <w:rPr>
          <w:rFonts w:ascii="Trebuchet MS" w:hAnsi="Trebuchet MS"/>
          <w:b/>
        </w:rPr>
        <w:t xml:space="preserve"> </w:t>
      </w:r>
    </w:p>
    <w:p w:rsidR="00921A6E" w:rsidRDefault="00921A6E" w:rsidP="004001D9">
      <w:pPr>
        <w:ind w:left="720" w:hanging="720"/>
        <w:rPr>
          <w:rFonts w:ascii="Trebuchet MS" w:hAnsi="Trebuchet MS"/>
        </w:rPr>
      </w:pPr>
    </w:p>
    <w:p w:rsidR="00BB0B9B" w:rsidRDefault="006C107A" w:rsidP="00BB0B9B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4001D9">
        <w:rPr>
          <w:rFonts w:ascii="Trebuchet MS" w:hAnsi="Trebuchet MS"/>
        </w:rPr>
        <w:t>.      </w:t>
      </w:r>
      <w:r w:rsidR="00BB0B9B">
        <w:rPr>
          <w:rFonts w:ascii="Trebuchet MS" w:hAnsi="Trebuchet MS"/>
        </w:rPr>
        <w:t>Students will meet with the faculty member directi</w:t>
      </w:r>
      <w:r w:rsidR="00B21541">
        <w:rPr>
          <w:rFonts w:ascii="Trebuchet MS" w:hAnsi="Trebuchet MS"/>
        </w:rPr>
        <w:t>ng the experience at some time during</w:t>
      </w:r>
      <w:r w:rsidR="00BB0B9B">
        <w:rPr>
          <w:rFonts w:ascii="Trebuchet MS" w:hAnsi="Trebuchet MS"/>
        </w:rPr>
        <w:t xml:space="preserve"> the </w:t>
      </w:r>
      <w:r w:rsidR="00BA0796">
        <w:rPr>
          <w:rFonts w:ascii="Trebuchet MS" w:hAnsi="Trebuchet MS"/>
        </w:rPr>
        <w:t>mid-point (</w:t>
      </w:r>
      <w:r w:rsidR="00E001E3">
        <w:rPr>
          <w:rFonts w:ascii="Trebuchet MS" w:hAnsi="Trebuchet MS"/>
        </w:rPr>
        <w:t>March 13 - 31</w:t>
      </w:r>
      <w:r w:rsidR="00403272">
        <w:rPr>
          <w:rFonts w:ascii="Trebuchet MS" w:hAnsi="Trebuchet MS"/>
        </w:rPr>
        <w:t>)</w:t>
      </w:r>
      <w:r w:rsidR="00312B3F">
        <w:rPr>
          <w:rFonts w:ascii="Trebuchet MS" w:hAnsi="Trebuchet MS"/>
        </w:rPr>
        <w:t xml:space="preserve"> </w:t>
      </w:r>
      <w:r w:rsidR="00BB0B9B">
        <w:rPr>
          <w:rFonts w:ascii="Trebuchet MS" w:hAnsi="Trebuchet MS"/>
        </w:rPr>
        <w:t>of the experience. This may be done face-to-face or via Skype</w:t>
      </w:r>
      <w:r w:rsidR="006059BE">
        <w:rPr>
          <w:rFonts w:ascii="Trebuchet MS" w:hAnsi="Trebuchet MS"/>
        </w:rPr>
        <w:t>/</w:t>
      </w:r>
      <w:proofErr w:type="spellStart"/>
      <w:r w:rsidR="006059BE">
        <w:rPr>
          <w:rFonts w:ascii="Trebuchet MS" w:hAnsi="Trebuchet MS"/>
        </w:rPr>
        <w:t>Facetime</w:t>
      </w:r>
      <w:proofErr w:type="spellEnd"/>
      <w:r w:rsidR="00BB0B9B">
        <w:rPr>
          <w:rFonts w:ascii="Trebuchet MS" w:hAnsi="Trebuchet MS"/>
        </w:rPr>
        <w:t>.  The student is responsible for arranging this meeting.</w:t>
      </w:r>
      <w:r w:rsidR="00312B3F">
        <w:rPr>
          <w:rFonts w:ascii="Trebuchet MS" w:hAnsi="Trebuchet MS"/>
        </w:rPr>
        <w:t xml:space="preserve"> This meeting may or may not include the site supervisor (see #3 under site supervisor).</w:t>
      </w:r>
    </w:p>
    <w:p w:rsidR="00BB0B9B" w:rsidRDefault="00BB0B9B" w:rsidP="007078E8">
      <w:pPr>
        <w:rPr>
          <w:rFonts w:ascii="Trebuchet MS" w:hAnsi="Trebuchet MS"/>
        </w:rPr>
      </w:pPr>
    </w:p>
    <w:p w:rsidR="004001D9" w:rsidRDefault="006C107A" w:rsidP="006C107A">
      <w:pPr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BB0B9B">
        <w:rPr>
          <w:rFonts w:ascii="Trebuchet MS" w:hAnsi="Trebuchet MS"/>
        </w:rPr>
        <w:t xml:space="preserve">.  </w:t>
      </w:r>
      <w:r w:rsidR="004001D9">
        <w:rPr>
          <w:rFonts w:ascii="Trebuchet MS" w:hAnsi="Trebuchet MS"/>
        </w:rPr>
        <w:t xml:space="preserve"> </w:t>
      </w:r>
      <w:r w:rsidR="00BB0B9B">
        <w:rPr>
          <w:rFonts w:ascii="Trebuchet MS" w:hAnsi="Trebuchet MS"/>
        </w:rPr>
        <w:tab/>
      </w:r>
      <w:r w:rsidR="004001D9">
        <w:rPr>
          <w:rFonts w:ascii="Trebuchet MS" w:hAnsi="Trebuchet MS"/>
        </w:rPr>
        <w:t xml:space="preserve">At the end of the experience, students will write a </w:t>
      </w:r>
      <w:r w:rsidR="00245088">
        <w:rPr>
          <w:rFonts w:ascii="Trebuchet MS" w:hAnsi="Trebuchet MS"/>
        </w:rPr>
        <w:t xml:space="preserve">two page </w:t>
      </w:r>
      <w:r w:rsidR="004001D9">
        <w:rPr>
          <w:rFonts w:ascii="Trebuchet MS" w:hAnsi="Trebuchet MS"/>
        </w:rPr>
        <w:t xml:space="preserve">paper </w:t>
      </w:r>
      <w:r>
        <w:rPr>
          <w:rFonts w:ascii="Trebuchet MS" w:hAnsi="Trebuchet MS"/>
        </w:rPr>
        <w:tab/>
      </w:r>
      <w:r w:rsidR="00245088">
        <w:rPr>
          <w:rFonts w:ascii="Trebuchet MS" w:hAnsi="Trebuchet MS"/>
        </w:rPr>
        <w:t>summarizing</w:t>
      </w:r>
      <w:r w:rsidR="004001D9">
        <w:rPr>
          <w:rFonts w:ascii="Trebuchet MS" w:hAnsi="Trebuchet MS"/>
        </w:rPr>
        <w:t xml:space="preserve"> the</w:t>
      </w:r>
      <w:r w:rsidR="00245088">
        <w:rPr>
          <w:rFonts w:ascii="Trebuchet MS" w:hAnsi="Trebuchet MS"/>
        </w:rPr>
        <w:t>ir</w:t>
      </w:r>
      <w:r w:rsidR="004001D9">
        <w:rPr>
          <w:rFonts w:ascii="Trebuchet MS" w:hAnsi="Trebuchet MS"/>
        </w:rPr>
        <w:t xml:space="preserve"> experiences as they relate to their </w:t>
      </w:r>
      <w:r w:rsidR="00245088">
        <w:rPr>
          <w:rFonts w:ascii="Trebuchet MS" w:hAnsi="Trebuchet MS"/>
        </w:rPr>
        <w:t xml:space="preserve">initial </w:t>
      </w:r>
      <w:r w:rsidR="004001D9">
        <w:rPr>
          <w:rFonts w:ascii="Trebuchet MS" w:hAnsi="Trebuchet MS"/>
        </w:rPr>
        <w:t xml:space="preserve">goals and </w:t>
      </w:r>
      <w:r>
        <w:rPr>
          <w:rFonts w:ascii="Trebuchet MS" w:hAnsi="Trebuchet MS"/>
        </w:rPr>
        <w:tab/>
      </w:r>
      <w:r w:rsidR="004001D9">
        <w:rPr>
          <w:rFonts w:ascii="Trebuchet MS" w:hAnsi="Trebuchet MS"/>
        </w:rPr>
        <w:t>objectives</w:t>
      </w:r>
      <w:r w:rsidR="00245088">
        <w:rPr>
          <w:rFonts w:ascii="Trebuchet MS" w:hAnsi="Trebuchet MS"/>
        </w:rPr>
        <w:t xml:space="preserve"> as stated in their contract</w:t>
      </w:r>
      <w:r w:rsidR="00F77FAD">
        <w:rPr>
          <w:rFonts w:ascii="Trebuchet MS" w:hAnsi="Trebuchet MS"/>
        </w:rPr>
        <w:t xml:space="preserve"> </w:t>
      </w:r>
      <w:r w:rsidR="00786AAA">
        <w:rPr>
          <w:rFonts w:ascii="Trebuchet MS" w:hAnsi="Trebuchet MS"/>
        </w:rPr>
        <w:t xml:space="preserve">and learning outcomes 3 &amp; 4 </w:t>
      </w:r>
      <w:r>
        <w:rPr>
          <w:rFonts w:ascii="Trebuchet MS" w:hAnsi="Trebuchet MS"/>
        </w:rPr>
        <w:tab/>
      </w:r>
      <w:r w:rsidR="00245088">
        <w:rPr>
          <w:rFonts w:ascii="Trebuchet MS" w:hAnsi="Trebuchet MS"/>
        </w:rPr>
        <w:t>(Submit</w:t>
      </w:r>
      <w:r w:rsidR="006059BE">
        <w:rPr>
          <w:rFonts w:ascii="Trebuchet MS" w:hAnsi="Trebuchet MS"/>
        </w:rPr>
        <w:t xml:space="preserve"> in D2L by </w:t>
      </w:r>
      <w:r w:rsidR="00E001E3">
        <w:rPr>
          <w:rFonts w:ascii="Trebuchet MS" w:hAnsi="Trebuchet MS"/>
          <w:b/>
        </w:rPr>
        <w:t xml:space="preserve">May 13 </w:t>
      </w:r>
      <w:r w:rsidR="00A137C7">
        <w:rPr>
          <w:rFonts w:ascii="Trebuchet MS" w:hAnsi="Trebuchet MS"/>
        </w:rPr>
        <w:t>-</w:t>
      </w:r>
      <w:r w:rsidR="00F77FAD" w:rsidRPr="00194D4C">
        <w:rPr>
          <w:rFonts w:ascii="Trebuchet MS" w:hAnsi="Trebuchet MS"/>
          <w:b/>
        </w:rPr>
        <w:t>25% of final grade</w:t>
      </w:r>
      <w:r w:rsidR="00F77FAD">
        <w:rPr>
          <w:rFonts w:ascii="Trebuchet MS" w:hAnsi="Trebuchet MS"/>
        </w:rPr>
        <w:t>)</w:t>
      </w:r>
      <w:r w:rsidR="00194D4C">
        <w:rPr>
          <w:rFonts w:ascii="Trebuchet MS" w:hAnsi="Trebuchet MS"/>
        </w:rPr>
        <w:t>.</w:t>
      </w:r>
    </w:p>
    <w:p w:rsidR="00245088" w:rsidRDefault="00245088" w:rsidP="004001D9">
      <w:pPr>
        <w:ind w:left="720" w:hanging="720"/>
        <w:rPr>
          <w:rFonts w:ascii="Trebuchet MS" w:hAnsi="Trebuchet MS"/>
        </w:rPr>
      </w:pPr>
    </w:p>
    <w:p w:rsidR="00245088" w:rsidRDefault="006C107A" w:rsidP="004001D9">
      <w:pPr>
        <w:ind w:left="720" w:hanging="720"/>
      </w:pPr>
      <w:r>
        <w:rPr>
          <w:rFonts w:ascii="Trebuchet MS" w:hAnsi="Trebuchet MS"/>
        </w:rPr>
        <w:lastRenderedPageBreak/>
        <w:t>11</w:t>
      </w:r>
      <w:r w:rsidR="00245088">
        <w:rPr>
          <w:rFonts w:ascii="Trebuchet MS" w:hAnsi="Trebuchet MS"/>
        </w:rPr>
        <w:t xml:space="preserve">. </w:t>
      </w:r>
      <w:r w:rsidR="00245088">
        <w:rPr>
          <w:rFonts w:ascii="Trebuchet MS" w:hAnsi="Trebuchet MS"/>
        </w:rPr>
        <w:tab/>
        <w:t xml:space="preserve">Obtain an onsite photograph of yourself “in action” (without children under 18 present </w:t>
      </w:r>
      <w:r w:rsidR="00786AAA">
        <w:rPr>
          <w:rFonts w:ascii="Trebuchet MS" w:hAnsi="Trebuchet MS"/>
        </w:rPr>
        <w:t>or identifiable</w:t>
      </w:r>
      <w:r w:rsidR="00245088">
        <w:rPr>
          <w:rFonts w:ascii="Trebuchet MS" w:hAnsi="Trebuchet MS"/>
        </w:rPr>
        <w:t>- due to legal restrictions) and submit this</w:t>
      </w:r>
      <w:r w:rsidR="00792F82">
        <w:rPr>
          <w:rFonts w:ascii="Trebuchet MS" w:hAnsi="Trebuchet MS"/>
        </w:rPr>
        <w:t xml:space="preserve"> to D2L</w:t>
      </w:r>
      <w:r w:rsidR="007078E8">
        <w:rPr>
          <w:rFonts w:ascii="Trebuchet MS" w:hAnsi="Trebuchet MS"/>
        </w:rPr>
        <w:t xml:space="preserve"> along with a brief description of the site and activities performed</w:t>
      </w:r>
      <w:r w:rsidR="00245088">
        <w:rPr>
          <w:rFonts w:ascii="Trebuchet MS" w:hAnsi="Trebuchet MS"/>
        </w:rPr>
        <w:t xml:space="preserve">. This is to provide an ongoing archive of practicum sites, descriptions, and permanent/future contact information for the site, and for you. It is our hope that you will continue to serve as a mentor for future students who may consider following in your footsteps and working at your site. </w:t>
      </w:r>
      <w:r w:rsidR="00786AAA">
        <w:rPr>
          <w:rFonts w:ascii="Trebuchet MS" w:hAnsi="Trebuchet MS"/>
        </w:rPr>
        <w:t xml:space="preserve">Also, include in your e-portfolio. </w:t>
      </w:r>
      <w:r w:rsidR="00194D4C" w:rsidRPr="00194D4C">
        <w:rPr>
          <w:rFonts w:ascii="Trebuchet MS" w:hAnsi="Trebuchet MS"/>
          <w:b/>
        </w:rPr>
        <w:t>(</w:t>
      </w:r>
      <w:r w:rsidR="00792F82" w:rsidRPr="00194D4C">
        <w:rPr>
          <w:rFonts w:ascii="Trebuchet MS" w:hAnsi="Trebuchet MS"/>
          <w:b/>
        </w:rPr>
        <w:t>10% of final grade</w:t>
      </w:r>
      <w:r w:rsidR="00194D4C" w:rsidRPr="00194D4C">
        <w:rPr>
          <w:rFonts w:ascii="Trebuchet MS" w:hAnsi="Trebuchet MS"/>
          <w:b/>
        </w:rPr>
        <w:t>)</w:t>
      </w:r>
    </w:p>
    <w:p w:rsidR="00BB04AD" w:rsidRDefault="004001D9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786AAA" w:rsidRDefault="00786AAA" w:rsidP="004001D9">
      <w:pPr>
        <w:ind w:left="720" w:hanging="720"/>
        <w:rPr>
          <w:rFonts w:ascii="Trebuchet MS" w:hAnsi="Trebuchet MS"/>
        </w:rPr>
      </w:pP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Responsibilities of Site Supervisors: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AA4927" w:rsidRDefault="004001D9" w:rsidP="004001D9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1.       </w:t>
      </w:r>
      <w:r w:rsidR="00AA4927">
        <w:rPr>
          <w:rFonts w:ascii="Trebuchet MS" w:hAnsi="Trebuchet MS"/>
        </w:rPr>
        <w:t>Provide an experience for developing professional skills and abilities that goes beyond what might be expected of a volunteer at the site. The position should allow for some opportunities to take leadership on a project; plan, organize, and/or facilitate programming; interact with clients/consumers and colleagues; and attend meetings or trainings.</w:t>
      </w:r>
    </w:p>
    <w:p w:rsidR="00AA4927" w:rsidRDefault="00AA4927" w:rsidP="004001D9">
      <w:pPr>
        <w:ind w:left="720" w:hanging="720"/>
        <w:rPr>
          <w:rFonts w:ascii="Trebuchet MS" w:hAnsi="Trebuchet MS"/>
        </w:rPr>
      </w:pPr>
    </w:p>
    <w:p w:rsidR="004001D9" w:rsidRDefault="00AA4927" w:rsidP="00AA4927">
      <w:r>
        <w:rPr>
          <w:rFonts w:ascii="Trebuchet MS" w:hAnsi="Trebuchet MS"/>
        </w:rPr>
        <w:t xml:space="preserve">2.       </w:t>
      </w:r>
      <w:r w:rsidR="004001D9">
        <w:rPr>
          <w:rFonts w:ascii="Trebuchet MS" w:hAnsi="Trebuchet MS"/>
        </w:rPr>
        <w:t>Review the goals and objectives of the stude</w:t>
      </w:r>
      <w:r>
        <w:rPr>
          <w:rFonts w:ascii="Trebuchet MS" w:hAnsi="Trebuchet MS"/>
        </w:rPr>
        <w:t xml:space="preserve">nts. Discuss with the </w:t>
      </w:r>
      <w:r>
        <w:rPr>
          <w:rFonts w:ascii="Trebuchet MS" w:hAnsi="Trebuchet MS"/>
        </w:rPr>
        <w:tab/>
        <w:t xml:space="preserve">student </w:t>
      </w:r>
      <w:r w:rsidR="004001D9">
        <w:rPr>
          <w:rFonts w:ascii="Trebuchet MS" w:hAnsi="Trebuchet MS"/>
        </w:rPr>
        <w:t>how they might best reach their goals.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4001D9" w:rsidRDefault="00AA4927" w:rsidP="004001D9">
      <w:pPr>
        <w:ind w:left="720" w:hanging="720"/>
      </w:pPr>
      <w:r>
        <w:rPr>
          <w:rFonts w:ascii="Trebuchet MS" w:hAnsi="Trebuchet MS"/>
        </w:rPr>
        <w:t>3</w:t>
      </w:r>
      <w:r w:rsidR="004001D9">
        <w:rPr>
          <w:rFonts w:ascii="Trebuchet MS" w:hAnsi="Trebuchet MS"/>
        </w:rPr>
        <w:t>.       Supervise the students as they carry out their responsibilities.</w:t>
      </w:r>
    </w:p>
    <w:p w:rsidR="004001D9" w:rsidRDefault="004001D9" w:rsidP="004001D9">
      <w:pPr>
        <w:ind w:left="720" w:hanging="720"/>
      </w:pPr>
      <w:r>
        <w:rPr>
          <w:rFonts w:ascii="Trebuchet MS" w:hAnsi="Trebuchet MS"/>
        </w:rPr>
        <w:t> </w:t>
      </w:r>
    </w:p>
    <w:p w:rsidR="00194D4C" w:rsidRDefault="00AA4927" w:rsidP="00194D4C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4001D9">
        <w:rPr>
          <w:rFonts w:ascii="Trebuchet MS" w:hAnsi="Trebuchet MS"/>
        </w:rPr>
        <w:t>.       Confer with the UWSP faculty member who is directing the experience when deemed appropriate or necessary.</w:t>
      </w:r>
      <w:r w:rsidR="00D31B26">
        <w:rPr>
          <w:rFonts w:ascii="Trebuchet MS" w:hAnsi="Trebuchet MS"/>
        </w:rPr>
        <w:t xml:space="preserve">  This is </w:t>
      </w:r>
      <w:r w:rsidR="00194D4C">
        <w:rPr>
          <w:rFonts w:ascii="Trebuchet MS" w:hAnsi="Trebuchet MS"/>
        </w:rPr>
        <w:t xml:space="preserve">Susan Turgeson, </w:t>
      </w:r>
      <w:proofErr w:type="spellStart"/>
      <w:r w:rsidR="009756DF">
        <w:rPr>
          <w:rFonts w:ascii="Trebuchet MS" w:hAnsi="Trebuchet MS"/>
        </w:rPr>
        <w:t>Ed.D</w:t>
      </w:r>
      <w:proofErr w:type="spellEnd"/>
      <w:r w:rsidR="009756DF">
        <w:rPr>
          <w:rFonts w:ascii="Trebuchet MS" w:hAnsi="Trebuchet MS"/>
        </w:rPr>
        <w:t xml:space="preserve">., </w:t>
      </w:r>
      <w:r w:rsidR="00194D4C">
        <w:rPr>
          <w:rFonts w:ascii="Trebuchet MS" w:hAnsi="Trebuchet MS"/>
        </w:rPr>
        <w:t>CFCS</w:t>
      </w:r>
      <w:r w:rsidR="00D31B26">
        <w:rPr>
          <w:rFonts w:ascii="Trebuchet MS" w:hAnsi="Trebuchet MS"/>
        </w:rPr>
        <w:t xml:space="preserve"> whom you can contact at 715-346-</w:t>
      </w:r>
      <w:r w:rsidR="00194D4C">
        <w:rPr>
          <w:rFonts w:ascii="Trebuchet MS" w:hAnsi="Trebuchet MS"/>
        </w:rPr>
        <w:t>2263</w:t>
      </w:r>
      <w:r w:rsidR="00D31B26">
        <w:rPr>
          <w:rFonts w:ascii="Trebuchet MS" w:hAnsi="Trebuchet MS"/>
        </w:rPr>
        <w:t xml:space="preserve"> or </w:t>
      </w:r>
      <w:hyperlink r:id="rId6" w:history="1">
        <w:r w:rsidR="00194D4C" w:rsidRPr="00E35FDB">
          <w:rPr>
            <w:rStyle w:val="Hyperlink"/>
            <w:rFonts w:ascii="Trebuchet MS" w:hAnsi="Trebuchet MS"/>
          </w:rPr>
          <w:t>susan.turgeson@uwsp.edu</w:t>
        </w:r>
      </w:hyperlink>
      <w:r w:rsidR="00194D4C">
        <w:rPr>
          <w:rFonts w:ascii="Trebuchet MS" w:hAnsi="Trebuchet MS"/>
        </w:rPr>
        <w:t xml:space="preserve">.  </w:t>
      </w:r>
    </w:p>
    <w:p w:rsidR="00194D4C" w:rsidRDefault="00194D4C" w:rsidP="00194D4C">
      <w:pPr>
        <w:ind w:left="720" w:hanging="72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We would like to schedule </w:t>
      </w:r>
      <w:r w:rsidR="00FF4D33">
        <w:rPr>
          <w:rFonts w:ascii="Trebuchet MS" w:hAnsi="Trebuchet MS"/>
        </w:rPr>
        <w:t>site visit or a telephone/</w:t>
      </w:r>
      <w:r>
        <w:rPr>
          <w:rFonts w:ascii="Trebuchet MS" w:hAnsi="Trebuchet MS"/>
        </w:rPr>
        <w:t>Skype</w:t>
      </w:r>
      <w:r w:rsidR="006059BE">
        <w:rPr>
          <w:rFonts w:ascii="Trebuchet MS" w:hAnsi="Trebuchet MS"/>
        </w:rPr>
        <w:t>/</w:t>
      </w:r>
      <w:proofErr w:type="spellStart"/>
      <w:r w:rsidR="006059BE">
        <w:rPr>
          <w:rFonts w:ascii="Trebuchet MS" w:hAnsi="Trebuchet MS"/>
        </w:rPr>
        <w:t>Facetime</w:t>
      </w:r>
      <w:proofErr w:type="spellEnd"/>
      <w:r>
        <w:rPr>
          <w:rFonts w:ascii="Trebuchet MS" w:hAnsi="Trebuchet MS"/>
        </w:rPr>
        <w:t xml:space="preserve"> conference with the supervisor at the mid-point </w:t>
      </w:r>
      <w:r w:rsidR="00C6635C">
        <w:rPr>
          <w:rFonts w:ascii="Trebuchet MS" w:hAnsi="Trebuchet MS"/>
        </w:rPr>
        <w:t>(</w:t>
      </w:r>
      <w:r w:rsidR="00E001E3">
        <w:rPr>
          <w:rFonts w:ascii="Trebuchet MS" w:hAnsi="Trebuchet MS"/>
        </w:rPr>
        <w:t>March 13 - 31</w:t>
      </w:r>
      <w:r w:rsidR="00403272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of the experience.</w:t>
      </w:r>
    </w:p>
    <w:p w:rsidR="004001D9" w:rsidRDefault="004001D9" w:rsidP="00194D4C"/>
    <w:p w:rsidR="000C6CEA" w:rsidRPr="006C107A" w:rsidRDefault="00AA4927" w:rsidP="006C107A">
      <w:pPr>
        <w:ind w:left="720" w:hanging="720"/>
      </w:pPr>
      <w:r>
        <w:rPr>
          <w:rFonts w:ascii="Trebuchet MS" w:hAnsi="Trebuchet MS"/>
        </w:rPr>
        <w:t>5</w:t>
      </w:r>
      <w:r w:rsidR="004001D9">
        <w:rPr>
          <w:rFonts w:ascii="Trebuchet MS" w:hAnsi="Trebuchet MS"/>
        </w:rPr>
        <w:t>.       Complete the Final Evaluation Checklist. In conferences, share the evaluations with the student. Mail a copy of the evaluation to the university supervisor</w:t>
      </w:r>
      <w:r w:rsidR="00F77FAD">
        <w:rPr>
          <w:rFonts w:ascii="Trebuchet MS" w:hAnsi="Trebuchet MS"/>
        </w:rPr>
        <w:t xml:space="preserve"> (</w:t>
      </w:r>
      <w:r w:rsidR="00921A6E">
        <w:rPr>
          <w:rFonts w:ascii="Trebuchet MS" w:hAnsi="Trebuchet MS"/>
        </w:rPr>
        <w:t xml:space="preserve">Due to university supervisor </w:t>
      </w:r>
      <w:r w:rsidR="00C6635C">
        <w:rPr>
          <w:rFonts w:ascii="Trebuchet MS" w:hAnsi="Trebuchet MS"/>
        </w:rPr>
        <w:t xml:space="preserve">by </w:t>
      </w:r>
      <w:r w:rsidR="00E001E3">
        <w:rPr>
          <w:rFonts w:ascii="Trebuchet MS" w:hAnsi="Trebuchet MS"/>
          <w:b/>
        </w:rPr>
        <w:t xml:space="preserve">May 15 </w:t>
      </w:r>
      <w:r w:rsidR="009756DF">
        <w:rPr>
          <w:rFonts w:ascii="Trebuchet MS" w:hAnsi="Trebuchet MS"/>
        </w:rPr>
        <w:t xml:space="preserve">- </w:t>
      </w:r>
      <w:r w:rsidR="00792F82" w:rsidRPr="00194D4C">
        <w:rPr>
          <w:rFonts w:ascii="Trebuchet MS" w:hAnsi="Trebuchet MS"/>
          <w:b/>
        </w:rPr>
        <w:t>30</w:t>
      </w:r>
      <w:r w:rsidR="00F77FAD" w:rsidRPr="00194D4C">
        <w:rPr>
          <w:rFonts w:ascii="Trebuchet MS" w:hAnsi="Trebuchet MS"/>
          <w:b/>
        </w:rPr>
        <w:t xml:space="preserve">% of </w:t>
      </w:r>
      <w:r w:rsidR="00245088" w:rsidRPr="00194D4C">
        <w:rPr>
          <w:rFonts w:ascii="Trebuchet MS" w:hAnsi="Trebuchet MS"/>
          <w:b/>
        </w:rPr>
        <w:t>student</w:t>
      </w:r>
      <w:r w:rsidR="00194D4C" w:rsidRPr="00194D4C">
        <w:rPr>
          <w:rFonts w:ascii="Trebuchet MS" w:hAnsi="Trebuchet MS"/>
          <w:b/>
        </w:rPr>
        <w:t>’</w:t>
      </w:r>
      <w:r w:rsidR="00245088" w:rsidRPr="00194D4C">
        <w:rPr>
          <w:rFonts w:ascii="Trebuchet MS" w:hAnsi="Trebuchet MS"/>
          <w:b/>
        </w:rPr>
        <w:t xml:space="preserve">s </w:t>
      </w:r>
      <w:r w:rsidR="00F77FAD" w:rsidRPr="00194D4C">
        <w:rPr>
          <w:rFonts w:ascii="Trebuchet MS" w:hAnsi="Trebuchet MS"/>
          <w:b/>
        </w:rPr>
        <w:t>final grade</w:t>
      </w:r>
      <w:r w:rsidR="00F77FAD">
        <w:rPr>
          <w:rFonts w:ascii="Trebuchet MS" w:hAnsi="Trebuchet MS"/>
        </w:rPr>
        <w:t>)</w:t>
      </w:r>
      <w:r w:rsidR="004001D9">
        <w:rPr>
          <w:rFonts w:ascii="Trebuchet MS" w:hAnsi="Trebuchet MS"/>
        </w:rPr>
        <w:t>.</w:t>
      </w:r>
    </w:p>
    <w:sectPr w:rsidR="000C6CEA" w:rsidRPr="006C107A" w:rsidSect="00BA321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50" w:rsidRDefault="006E5550" w:rsidP="000C6CEA">
      <w:r>
        <w:separator/>
      </w:r>
    </w:p>
  </w:endnote>
  <w:endnote w:type="continuationSeparator" w:id="0">
    <w:p w:rsidR="006E5550" w:rsidRDefault="006E5550" w:rsidP="000C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EA" w:rsidRDefault="000C6CEA">
    <w:pPr>
      <w:pStyle w:val="Footer"/>
    </w:pPr>
  </w:p>
  <w:p w:rsidR="000C6CEA" w:rsidRDefault="000C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50" w:rsidRDefault="006E5550" w:rsidP="000C6CEA">
      <w:r>
        <w:separator/>
      </w:r>
    </w:p>
  </w:footnote>
  <w:footnote w:type="continuationSeparator" w:id="0">
    <w:p w:rsidR="006E5550" w:rsidRDefault="006E5550" w:rsidP="000C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7A" w:rsidRDefault="008741E0" w:rsidP="006C107A">
    <w:pPr>
      <w:jc w:val="center"/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E3FE84B97891445D9CD520C75DEA6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C107A">
          <w:rPr>
            <w:rFonts w:asciiTheme="majorHAnsi" w:eastAsiaTheme="majorEastAsia" w:hAnsiTheme="majorHAnsi" w:cstheme="majorBidi"/>
            <w:sz w:val="32"/>
            <w:szCs w:val="32"/>
          </w:rPr>
          <w:t>University of Wisconsin-Stevens Point</w:t>
        </w:r>
      </w:sdtContent>
    </w:sdt>
  </w:p>
  <w:p w:rsidR="006C107A" w:rsidRDefault="006C107A" w:rsidP="006C107A">
    <w:pPr>
      <w:jc w:val="center"/>
    </w:pPr>
    <w:smartTag w:uri="urn:schemas-microsoft-com:office:smarttags" w:element="place">
      <w:smartTag w:uri="urn:schemas-microsoft-com:office:smarttags" w:element="PlaceType">
        <w:r>
          <w:rPr>
            <w:rFonts w:ascii="Trebuchet MS" w:hAnsi="Trebuchet MS"/>
            <w:b/>
            <w:bCs/>
          </w:rPr>
          <w:t>SCHOOL</w:t>
        </w:r>
      </w:smartTag>
      <w:r>
        <w:rPr>
          <w:rFonts w:ascii="Trebuchet MS" w:hAnsi="Trebuchet MS"/>
          <w:b/>
          <w:bCs/>
        </w:rPr>
        <w:t xml:space="preserve"> OF </w:t>
      </w:r>
      <w:smartTag w:uri="urn:schemas-microsoft-com:office:smarttags" w:element="PlaceName">
        <w:r>
          <w:rPr>
            <w:rFonts w:ascii="Trebuchet MS" w:hAnsi="Trebuchet MS"/>
            <w:b/>
            <w:bCs/>
          </w:rPr>
          <w:t>HEALTH</w:t>
        </w:r>
      </w:smartTag>
    </w:smartTag>
    <w:r>
      <w:rPr>
        <w:rFonts w:ascii="Trebuchet MS" w:hAnsi="Trebuchet MS"/>
        <w:b/>
        <w:bCs/>
      </w:rPr>
      <w:t xml:space="preserve"> PROMOTION &amp; HUMAN DEVELOPMENT</w:t>
    </w:r>
  </w:p>
  <w:p w:rsidR="00192919" w:rsidRDefault="006C107A" w:rsidP="00192919">
    <w:pPr>
      <w:jc w:val="center"/>
      <w:rPr>
        <w:rFonts w:ascii="Trebuchet MS" w:hAnsi="Trebuchet MS"/>
        <w:b/>
        <w:bCs/>
      </w:rPr>
    </w:pPr>
    <w:r>
      <w:rPr>
        <w:rFonts w:ascii="Trebuchet MS" w:hAnsi="Trebuchet MS"/>
      </w:rPr>
      <w:t> </w:t>
    </w:r>
    <w:r>
      <w:rPr>
        <w:rFonts w:ascii="Trebuchet MS" w:hAnsi="Trebuchet MS"/>
        <w:b/>
        <w:bCs/>
      </w:rPr>
      <w:t xml:space="preserve">Guidelines for Practicum – </w:t>
    </w:r>
    <w:r w:rsidR="00E001E3">
      <w:rPr>
        <w:rFonts w:ascii="Trebuchet MS" w:hAnsi="Trebuchet MS"/>
        <w:b/>
        <w:bCs/>
      </w:rPr>
      <w:t>Spring 2017</w:t>
    </w:r>
  </w:p>
  <w:p w:rsidR="006C107A" w:rsidRDefault="006C107A" w:rsidP="006C107A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6C107A" w:rsidRDefault="006C1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7"/>
    <w:rsid w:val="000A6FC8"/>
    <w:rsid w:val="000B6A38"/>
    <w:rsid w:val="000C6CEA"/>
    <w:rsid w:val="00105269"/>
    <w:rsid w:val="00107220"/>
    <w:rsid w:val="0012047D"/>
    <w:rsid w:val="00192919"/>
    <w:rsid w:val="00194D4C"/>
    <w:rsid w:val="001C219C"/>
    <w:rsid w:val="00245088"/>
    <w:rsid w:val="00260546"/>
    <w:rsid w:val="0028154E"/>
    <w:rsid w:val="00312B3F"/>
    <w:rsid w:val="0037121A"/>
    <w:rsid w:val="003E5EAC"/>
    <w:rsid w:val="004001D9"/>
    <w:rsid w:val="00403272"/>
    <w:rsid w:val="00413FAA"/>
    <w:rsid w:val="0046662B"/>
    <w:rsid w:val="004D0387"/>
    <w:rsid w:val="00536A08"/>
    <w:rsid w:val="006059BE"/>
    <w:rsid w:val="00657D04"/>
    <w:rsid w:val="006C107A"/>
    <w:rsid w:val="006E5550"/>
    <w:rsid w:val="007078E8"/>
    <w:rsid w:val="007343A6"/>
    <w:rsid w:val="00786AAA"/>
    <w:rsid w:val="00792F82"/>
    <w:rsid w:val="007E1376"/>
    <w:rsid w:val="007F1F2A"/>
    <w:rsid w:val="0086713D"/>
    <w:rsid w:val="008741E0"/>
    <w:rsid w:val="008943BE"/>
    <w:rsid w:val="008B2600"/>
    <w:rsid w:val="008D28DF"/>
    <w:rsid w:val="00921A6E"/>
    <w:rsid w:val="009756DF"/>
    <w:rsid w:val="00A137C7"/>
    <w:rsid w:val="00AA4927"/>
    <w:rsid w:val="00AD5081"/>
    <w:rsid w:val="00AE25DB"/>
    <w:rsid w:val="00B21541"/>
    <w:rsid w:val="00B35EA8"/>
    <w:rsid w:val="00BA0796"/>
    <w:rsid w:val="00BA3219"/>
    <w:rsid w:val="00BB04AD"/>
    <w:rsid w:val="00BB0B9B"/>
    <w:rsid w:val="00BC4F22"/>
    <w:rsid w:val="00C6635C"/>
    <w:rsid w:val="00C83840"/>
    <w:rsid w:val="00CB06C3"/>
    <w:rsid w:val="00CE4E29"/>
    <w:rsid w:val="00D31B26"/>
    <w:rsid w:val="00DA701B"/>
    <w:rsid w:val="00E001E3"/>
    <w:rsid w:val="00E84662"/>
    <w:rsid w:val="00EC1C67"/>
    <w:rsid w:val="00F240A5"/>
    <w:rsid w:val="00F46129"/>
    <w:rsid w:val="00F77FAD"/>
    <w:rsid w:val="00FC78B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635513A5"/>
  <w15:docId w15:val="{9DB1F44E-F710-4880-84B6-1C6BBF59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1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B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A0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0C6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E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6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E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A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turgeson@uwsp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FE84B97891445D9CD520C75DEA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EDB0-CC63-4B22-B312-D32D8232C389}"/>
      </w:docPartPr>
      <w:docPartBody>
        <w:p w:rsidR="00E90FAB" w:rsidRDefault="0041234D" w:rsidP="0041234D">
          <w:pPr>
            <w:pStyle w:val="E3FE84B97891445D9CD520C75DEA6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D"/>
    <w:rsid w:val="0041234D"/>
    <w:rsid w:val="0085518D"/>
    <w:rsid w:val="00E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E84B97891445D9CD520C75DEA69DC">
    <w:name w:val="E3FE84B97891445D9CD520C75DEA69DC"/>
    <w:rsid w:val="00412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409cf07c-705a-4568-bc2e-e1a7cd36a2d3" xsi:nil="true"/>
    <Course_x0020_Name xmlns="409cf07c-705a-4568-bc2e-e1a7cd36a2d3">Practicum</Course_x0020_Name>
    <Term xmlns="409cf07c-705a-4568-bc2e-e1a7cd36a2d3">Spring</Term>
    <Instructor xmlns="409cf07c-705a-4568-bc2e-e1a7cd36a2d3">Sterling Wall </Instructor>
    <Number xmlns="409cf07c-705a-4568-bc2e-e1a7cd36a2d3">397</Number>
    <Calendar_x0020_Year xmlns="409cf07c-705a-4568-bc2e-e1a7cd36a2d3">2017</Calendar_x0020_Year>
    <Pre xmlns="409cf07c-705a-4568-bc2e-e1a7cd36a2d3">47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0DCC06F3-D268-417B-867A-72330673C92E}"/>
</file>

<file path=customXml/itemProps2.xml><?xml version="1.0" encoding="utf-8"?>
<ds:datastoreItem xmlns:ds="http://schemas.openxmlformats.org/officeDocument/2006/customXml" ds:itemID="{83197734-A783-4A31-AD6D-31045EBF1D98}"/>
</file>

<file path=customXml/itemProps3.xml><?xml version="1.0" encoding="utf-8"?>
<ds:datastoreItem xmlns:ds="http://schemas.openxmlformats.org/officeDocument/2006/customXml" ds:itemID="{3D26E82D-6610-4756-BEE3-D1EC7BADF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creator>malarson</dc:creator>
  <cp:lastModifiedBy>Turgeson, Susan</cp:lastModifiedBy>
  <cp:revision>2</cp:revision>
  <cp:lastPrinted>2014-05-13T13:57:00Z</cp:lastPrinted>
  <dcterms:created xsi:type="dcterms:W3CDTF">2017-01-23T16:34:00Z</dcterms:created>
  <dcterms:modified xsi:type="dcterms:W3CDTF">2017-01-23T16:34:00Z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